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81D68" w:rsidRPr="007D5986">
        <w:rPr>
          <w:rFonts w:ascii="Verdana" w:hAnsi="Verdana"/>
          <w:b/>
          <w:sz w:val="18"/>
          <w:szCs w:val="18"/>
        </w:rPr>
        <w:t>„</w:t>
      </w:r>
      <w:r w:rsidR="00482CD6" w:rsidRPr="00482CD6">
        <w:rPr>
          <w:rFonts w:ascii="Verdana" w:hAnsi="Verdana"/>
          <w:b/>
          <w:sz w:val="18"/>
          <w:szCs w:val="18"/>
        </w:rPr>
        <w:t>Oprava traťového úseku Hanušovice - Jeseník</w:t>
      </w:r>
      <w:bookmarkStart w:id="0" w:name="_GoBack"/>
      <w:bookmarkEnd w:id="0"/>
      <w:r w:rsidR="00F81D68" w:rsidRPr="007D5986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82C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82C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82C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82C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82C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82C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82C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82C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82C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81D6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b/>
          <w:sz w:val="18"/>
          <w:szCs w:val="18"/>
        </w:rPr>
        <w:t>Přílohy:</w:t>
      </w:r>
      <w:r w:rsidRPr="00F81D6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6594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82CD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5EF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634B0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05A0"/>
    <w:rsid w:val="00F75EBC"/>
    <w:rsid w:val="00F75F1A"/>
    <w:rsid w:val="00F80FC1"/>
    <w:rsid w:val="00F81D68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B2AE87-2E4F-48A0-B386-E43A69209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2018-12-07T16:23:00Z</dcterms:created>
  <dcterms:modified xsi:type="dcterms:W3CDTF">2020-06-29T07:38:00Z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